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5658E" w14:textId="77777777" w:rsidR="00DE1E9E" w:rsidRPr="00C43DA6" w:rsidRDefault="006074F8" w:rsidP="00D1718C">
      <w:pPr>
        <w:spacing w:after="0"/>
        <w:contextualSpacing/>
        <w:jc w:val="center"/>
        <w:rPr>
          <w:rFonts w:ascii="Times New Roman" w:hAnsi="Times New Roman" w:cs="Times New Roman"/>
          <w:b/>
          <w:sz w:val="28"/>
          <w:szCs w:val="28"/>
        </w:rPr>
      </w:pPr>
      <w:r w:rsidRPr="00C43DA6">
        <w:rPr>
          <w:rFonts w:ascii="Times New Roman" w:hAnsi="Times New Roman" w:cs="Times New Roman"/>
          <w:b/>
          <w:sz w:val="28"/>
          <w:szCs w:val="28"/>
        </w:rPr>
        <w:t>RESOLUTION</w:t>
      </w:r>
    </w:p>
    <w:p w14:paraId="7D85D498" w14:textId="77777777" w:rsidR="006074F8" w:rsidRPr="00C43DA6" w:rsidRDefault="006074F8" w:rsidP="00D1718C">
      <w:pPr>
        <w:spacing w:after="0"/>
        <w:contextualSpacing/>
        <w:rPr>
          <w:rFonts w:ascii="Times New Roman" w:hAnsi="Times New Roman" w:cs="Times New Roman"/>
        </w:rPr>
      </w:pPr>
    </w:p>
    <w:p w14:paraId="1239CD86" w14:textId="00787B5F" w:rsidR="006074F8" w:rsidRPr="003100AA" w:rsidRDefault="006074F8" w:rsidP="00D1718C">
      <w:pPr>
        <w:spacing w:after="0"/>
        <w:contextualSpacing/>
        <w:rPr>
          <w:rFonts w:ascii="Times New Roman" w:hAnsi="Times New Roman" w:cs="Times New Roman"/>
          <w:sz w:val="22"/>
          <w:szCs w:val="22"/>
        </w:rPr>
      </w:pPr>
      <w:r w:rsidRPr="003100AA">
        <w:rPr>
          <w:rFonts w:ascii="Times New Roman" w:hAnsi="Times New Roman" w:cs="Times New Roman"/>
          <w:sz w:val="22"/>
          <w:szCs w:val="22"/>
        </w:rPr>
        <w:t xml:space="preserve">A RESOLUTION OF </w:t>
      </w:r>
      <w:r w:rsidR="00FA265F" w:rsidRPr="003100AA">
        <w:rPr>
          <w:rFonts w:ascii="Times New Roman" w:hAnsi="Times New Roman" w:cs="Times New Roman"/>
          <w:sz w:val="22"/>
          <w:szCs w:val="22"/>
        </w:rPr>
        <w:t>THE CITY COUNCIL</w:t>
      </w:r>
      <w:r w:rsidR="003100AA" w:rsidRPr="003100AA">
        <w:rPr>
          <w:rFonts w:ascii="Times New Roman" w:hAnsi="Times New Roman" w:cs="Times New Roman"/>
          <w:sz w:val="22"/>
          <w:szCs w:val="22"/>
        </w:rPr>
        <w:t xml:space="preserve"> OF </w:t>
      </w:r>
      <w:r w:rsidR="003D3415">
        <w:rPr>
          <w:rFonts w:ascii="Times New Roman" w:hAnsi="Times New Roman" w:cs="Times New Roman"/>
          <w:sz w:val="22"/>
          <w:szCs w:val="22"/>
        </w:rPr>
        <w:t>SAN AUGUSTINE</w:t>
      </w:r>
      <w:r w:rsidRPr="003100AA">
        <w:rPr>
          <w:rFonts w:ascii="Times New Roman" w:hAnsi="Times New Roman" w:cs="Times New Roman"/>
          <w:sz w:val="22"/>
          <w:szCs w:val="22"/>
        </w:rPr>
        <w:t>, TEXAS, AUTHORIZING THE SUBMISSION OF A COMMUNITY DEVELOPMENT BLOCK GRAN</w:t>
      </w:r>
      <w:r w:rsidR="008B42E5" w:rsidRPr="003100AA">
        <w:rPr>
          <w:rFonts w:ascii="Times New Roman" w:hAnsi="Times New Roman" w:cs="Times New Roman"/>
          <w:sz w:val="22"/>
          <w:szCs w:val="22"/>
        </w:rPr>
        <w:t>T-MITIGATION</w:t>
      </w:r>
      <w:r w:rsidR="00493D6B" w:rsidRPr="003100AA">
        <w:rPr>
          <w:rFonts w:ascii="Times New Roman" w:hAnsi="Times New Roman" w:cs="Times New Roman"/>
          <w:sz w:val="22"/>
          <w:szCs w:val="22"/>
        </w:rPr>
        <w:t xml:space="preserve"> (CDBG-</w:t>
      </w:r>
      <w:r w:rsidR="008B42E5" w:rsidRPr="003100AA">
        <w:rPr>
          <w:rFonts w:ascii="Times New Roman" w:hAnsi="Times New Roman" w:cs="Times New Roman"/>
          <w:sz w:val="22"/>
          <w:szCs w:val="22"/>
        </w:rPr>
        <w:t>MIT</w:t>
      </w:r>
      <w:r w:rsidR="00493D6B" w:rsidRPr="003100AA">
        <w:rPr>
          <w:rFonts w:ascii="Times New Roman" w:hAnsi="Times New Roman" w:cs="Times New Roman"/>
          <w:sz w:val="22"/>
          <w:szCs w:val="22"/>
        </w:rPr>
        <w:t xml:space="preserve">) </w:t>
      </w:r>
      <w:r w:rsidRPr="003100AA">
        <w:rPr>
          <w:rFonts w:ascii="Times New Roman" w:hAnsi="Times New Roman" w:cs="Times New Roman"/>
          <w:sz w:val="22"/>
          <w:szCs w:val="22"/>
        </w:rPr>
        <w:t xml:space="preserve">APPLICATION TO THE TEXAS </w:t>
      </w:r>
      <w:r w:rsidR="00FA265F" w:rsidRPr="003100AA">
        <w:rPr>
          <w:rFonts w:ascii="Times New Roman" w:hAnsi="Times New Roman" w:cs="Times New Roman"/>
          <w:sz w:val="22"/>
          <w:szCs w:val="22"/>
        </w:rPr>
        <w:t>GENERAL LAND OFFICE</w:t>
      </w:r>
      <w:r w:rsidR="00493D6B" w:rsidRPr="003100AA">
        <w:rPr>
          <w:rFonts w:ascii="Times New Roman" w:hAnsi="Times New Roman" w:cs="Times New Roman"/>
          <w:sz w:val="22"/>
          <w:szCs w:val="22"/>
        </w:rPr>
        <w:t xml:space="preserve"> </w:t>
      </w:r>
      <w:r w:rsidRPr="003100AA">
        <w:rPr>
          <w:rFonts w:ascii="Times New Roman" w:hAnsi="Times New Roman" w:cs="Times New Roman"/>
          <w:sz w:val="22"/>
          <w:szCs w:val="22"/>
        </w:rPr>
        <w:t xml:space="preserve">AND AUTHORIZING </w:t>
      </w:r>
      <w:r w:rsidR="004949E1" w:rsidRPr="003100AA">
        <w:rPr>
          <w:rFonts w:ascii="Times New Roman" w:hAnsi="Times New Roman" w:cs="Times New Roman"/>
          <w:sz w:val="22"/>
          <w:szCs w:val="22"/>
        </w:rPr>
        <w:t>THE MAYOR</w:t>
      </w:r>
      <w:r w:rsidR="003100AA" w:rsidRPr="003100AA">
        <w:rPr>
          <w:rFonts w:ascii="Times New Roman" w:hAnsi="Times New Roman" w:cs="Times New Roman"/>
          <w:sz w:val="22"/>
          <w:szCs w:val="22"/>
        </w:rPr>
        <w:t xml:space="preserve"> AND CITY MANAGER</w:t>
      </w:r>
      <w:r w:rsidR="00C43DA6" w:rsidRPr="003100AA">
        <w:rPr>
          <w:rFonts w:ascii="Times New Roman" w:hAnsi="Times New Roman" w:cs="Times New Roman"/>
          <w:sz w:val="22"/>
          <w:szCs w:val="22"/>
        </w:rPr>
        <w:t xml:space="preserve"> </w:t>
      </w:r>
      <w:r w:rsidRPr="003100AA">
        <w:rPr>
          <w:rFonts w:ascii="Times New Roman" w:hAnsi="Times New Roman" w:cs="Times New Roman"/>
          <w:sz w:val="22"/>
          <w:szCs w:val="22"/>
        </w:rPr>
        <w:t>TO ACT AS THE CITY</w:t>
      </w:r>
      <w:r w:rsidR="003100AA" w:rsidRPr="003100AA">
        <w:rPr>
          <w:rFonts w:ascii="Times New Roman" w:hAnsi="Times New Roman" w:cs="Times New Roman"/>
          <w:sz w:val="22"/>
          <w:szCs w:val="22"/>
        </w:rPr>
        <w:t>’S</w:t>
      </w:r>
      <w:r w:rsidRPr="003100AA">
        <w:rPr>
          <w:rFonts w:ascii="Times New Roman" w:hAnsi="Times New Roman" w:cs="Times New Roman"/>
          <w:sz w:val="22"/>
          <w:szCs w:val="22"/>
        </w:rPr>
        <w:t xml:space="preserve"> EXECUTIVE OFFICER</w:t>
      </w:r>
      <w:r w:rsidR="005037E7">
        <w:rPr>
          <w:rFonts w:ascii="Times New Roman" w:hAnsi="Times New Roman" w:cs="Times New Roman"/>
          <w:sz w:val="22"/>
          <w:szCs w:val="22"/>
        </w:rPr>
        <w:t>S</w:t>
      </w:r>
      <w:r w:rsidRPr="003100AA">
        <w:rPr>
          <w:rFonts w:ascii="Times New Roman" w:hAnsi="Times New Roman" w:cs="Times New Roman"/>
          <w:sz w:val="22"/>
          <w:szCs w:val="22"/>
        </w:rPr>
        <w:t xml:space="preserve"> AND AUTHORIZED REPRESENTATIVE</w:t>
      </w:r>
      <w:r w:rsidR="005037E7">
        <w:rPr>
          <w:rFonts w:ascii="Times New Roman" w:hAnsi="Times New Roman" w:cs="Times New Roman"/>
          <w:sz w:val="22"/>
          <w:szCs w:val="22"/>
        </w:rPr>
        <w:t>S</w:t>
      </w:r>
      <w:r w:rsidRPr="003100AA">
        <w:rPr>
          <w:rFonts w:ascii="Times New Roman" w:hAnsi="Times New Roman" w:cs="Times New Roman"/>
          <w:sz w:val="22"/>
          <w:szCs w:val="22"/>
        </w:rPr>
        <w:t xml:space="preserve"> IN ALL MATTERS PERTAINING TO THE </w:t>
      </w:r>
      <w:r w:rsidR="001B1796" w:rsidRPr="003100AA">
        <w:rPr>
          <w:rFonts w:ascii="Times New Roman" w:hAnsi="Times New Roman" w:cs="Times New Roman"/>
          <w:sz w:val="22"/>
          <w:szCs w:val="22"/>
        </w:rPr>
        <w:t>CITY</w:t>
      </w:r>
      <w:r w:rsidR="003100AA" w:rsidRPr="003100AA">
        <w:rPr>
          <w:rFonts w:ascii="Times New Roman" w:hAnsi="Times New Roman" w:cs="Times New Roman"/>
          <w:sz w:val="22"/>
          <w:szCs w:val="22"/>
        </w:rPr>
        <w:t>’S</w:t>
      </w:r>
      <w:r w:rsidRPr="003100AA">
        <w:rPr>
          <w:rFonts w:ascii="Times New Roman" w:hAnsi="Times New Roman" w:cs="Times New Roman"/>
          <w:sz w:val="22"/>
          <w:szCs w:val="22"/>
        </w:rPr>
        <w:t xml:space="preserve"> PARTICIPATI</w:t>
      </w:r>
      <w:r w:rsidR="00FC68B9" w:rsidRPr="003100AA">
        <w:rPr>
          <w:rFonts w:ascii="Times New Roman" w:hAnsi="Times New Roman" w:cs="Times New Roman"/>
          <w:sz w:val="22"/>
          <w:szCs w:val="22"/>
        </w:rPr>
        <w:t>O</w:t>
      </w:r>
      <w:r w:rsidRPr="003100AA">
        <w:rPr>
          <w:rFonts w:ascii="Times New Roman" w:hAnsi="Times New Roman" w:cs="Times New Roman"/>
          <w:sz w:val="22"/>
          <w:szCs w:val="22"/>
        </w:rPr>
        <w:t xml:space="preserve">N IN THE </w:t>
      </w:r>
      <w:r w:rsidR="00493D6B" w:rsidRPr="003100AA">
        <w:rPr>
          <w:rFonts w:ascii="Times New Roman" w:hAnsi="Times New Roman" w:cs="Times New Roman"/>
          <w:sz w:val="22"/>
          <w:szCs w:val="22"/>
        </w:rPr>
        <w:t>CDBG-</w:t>
      </w:r>
      <w:r w:rsidR="008B42E5" w:rsidRPr="003100AA">
        <w:rPr>
          <w:rFonts w:ascii="Times New Roman" w:hAnsi="Times New Roman" w:cs="Times New Roman"/>
          <w:sz w:val="22"/>
          <w:szCs w:val="22"/>
        </w:rPr>
        <w:t>MIT</w:t>
      </w:r>
      <w:r w:rsidRPr="003100AA">
        <w:rPr>
          <w:rFonts w:ascii="Times New Roman" w:hAnsi="Times New Roman" w:cs="Times New Roman"/>
          <w:sz w:val="22"/>
          <w:szCs w:val="22"/>
        </w:rPr>
        <w:t xml:space="preserve"> PROGRAM.</w:t>
      </w:r>
    </w:p>
    <w:p w14:paraId="4E8E3C5C" w14:textId="77777777" w:rsidR="006074F8" w:rsidRPr="003100AA" w:rsidRDefault="006074F8" w:rsidP="00D1718C">
      <w:pPr>
        <w:spacing w:after="0"/>
        <w:contextualSpacing/>
        <w:rPr>
          <w:rFonts w:ascii="Times New Roman" w:hAnsi="Times New Roman" w:cs="Times New Roman"/>
          <w:sz w:val="22"/>
          <w:szCs w:val="22"/>
        </w:rPr>
      </w:pPr>
    </w:p>
    <w:p w14:paraId="41AE757B" w14:textId="0690079C" w:rsidR="006074F8" w:rsidRPr="00C43DA6" w:rsidRDefault="006074F8" w:rsidP="00D1718C">
      <w:pPr>
        <w:spacing w:after="0"/>
        <w:contextualSpacing/>
        <w:rPr>
          <w:rFonts w:ascii="Times New Roman" w:hAnsi="Times New Roman" w:cs="Times New Roman"/>
          <w:sz w:val="22"/>
          <w:szCs w:val="22"/>
        </w:rPr>
      </w:pPr>
      <w:r w:rsidRPr="003100AA">
        <w:rPr>
          <w:rFonts w:ascii="Times New Roman" w:hAnsi="Times New Roman" w:cs="Times New Roman"/>
          <w:sz w:val="22"/>
          <w:szCs w:val="22"/>
        </w:rPr>
        <w:t>WHEREAS, the City</w:t>
      </w:r>
      <w:r w:rsidR="003100AA" w:rsidRPr="003100AA">
        <w:rPr>
          <w:rFonts w:ascii="Times New Roman" w:hAnsi="Times New Roman" w:cs="Times New Roman"/>
          <w:sz w:val="22"/>
          <w:szCs w:val="22"/>
        </w:rPr>
        <w:t xml:space="preserve"> of </w:t>
      </w:r>
      <w:r w:rsidR="003D3415">
        <w:rPr>
          <w:rFonts w:ascii="Times New Roman" w:hAnsi="Times New Roman" w:cs="Times New Roman"/>
          <w:sz w:val="22"/>
          <w:szCs w:val="22"/>
        </w:rPr>
        <w:t>San Augustine</w:t>
      </w:r>
      <w:r w:rsidR="003100AA" w:rsidRPr="003100AA">
        <w:rPr>
          <w:rFonts w:ascii="Times New Roman" w:hAnsi="Times New Roman" w:cs="Times New Roman"/>
          <w:sz w:val="22"/>
          <w:szCs w:val="22"/>
        </w:rPr>
        <w:t xml:space="preserve"> </w:t>
      </w:r>
      <w:r w:rsidR="001A05D4" w:rsidRPr="003100AA">
        <w:rPr>
          <w:rFonts w:ascii="Times New Roman" w:hAnsi="Times New Roman" w:cs="Times New Roman"/>
          <w:sz w:val="22"/>
          <w:szCs w:val="22"/>
        </w:rPr>
        <w:t>desires</w:t>
      </w:r>
      <w:r w:rsidRPr="003100AA">
        <w:rPr>
          <w:rFonts w:ascii="Times New Roman" w:hAnsi="Times New Roman" w:cs="Times New Roman"/>
          <w:sz w:val="22"/>
          <w:szCs w:val="22"/>
        </w:rPr>
        <w:t xml:space="preserve"> to develop a viable community, including decent housing and a suitable living environment and expanding economic opportunities, principally for persons of low-to-moderate income; and</w:t>
      </w:r>
    </w:p>
    <w:p w14:paraId="5CDDC447" w14:textId="77777777" w:rsidR="006074F8" w:rsidRPr="00C43DA6" w:rsidRDefault="006074F8" w:rsidP="00D1718C">
      <w:pPr>
        <w:spacing w:after="0"/>
        <w:contextualSpacing/>
        <w:rPr>
          <w:rFonts w:ascii="Times New Roman" w:hAnsi="Times New Roman" w:cs="Times New Roman"/>
          <w:sz w:val="22"/>
          <w:szCs w:val="22"/>
        </w:rPr>
      </w:pPr>
    </w:p>
    <w:p w14:paraId="42BFB468" w14:textId="0D94E106" w:rsidR="006074F8" w:rsidRPr="00C43DA6" w:rsidRDefault="006074F8" w:rsidP="00D1718C">
      <w:pPr>
        <w:spacing w:after="0"/>
        <w:contextualSpacing/>
        <w:rPr>
          <w:rFonts w:ascii="Times New Roman" w:hAnsi="Times New Roman" w:cs="Times New Roman"/>
          <w:sz w:val="22"/>
          <w:szCs w:val="22"/>
        </w:rPr>
      </w:pPr>
      <w:r w:rsidRPr="00C43DA6">
        <w:rPr>
          <w:rFonts w:ascii="Times New Roman" w:hAnsi="Times New Roman" w:cs="Times New Roman"/>
          <w:sz w:val="22"/>
          <w:szCs w:val="22"/>
        </w:rPr>
        <w:t xml:space="preserve">WHEREAS, certain conditions exist </w:t>
      </w:r>
      <w:r w:rsidR="00493D6B" w:rsidRPr="00C43DA6">
        <w:rPr>
          <w:rFonts w:ascii="Times New Roman" w:hAnsi="Times New Roman" w:cs="Times New Roman"/>
          <w:sz w:val="22"/>
          <w:szCs w:val="22"/>
        </w:rPr>
        <w:t>rela</w:t>
      </w:r>
      <w:r w:rsidR="00A77AA8" w:rsidRPr="00C43DA6">
        <w:rPr>
          <w:rFonts w:ascii="Times New Roman" w:hAnsi="Times New Roman" w:cs="Times New Roman"/>
          <w:sz w:val="22"/>
          <w:szCs w:val="22"/>
        </w:rPr>
        <w:t>ted</w:t>
      </w:r>
      <w:r w:rsidR="008B42E5">
        <w:rPr>
          <w:rFonts w:ascii="Times New Roman" w:hAnsi="Times New Roman" w:cs="Times New Roman"/>
          <w:sz w:val="22"/>
          <w:szCs w:val="22"/>
        </w:rPr>
        <w:t xml:space="preserve"> to disastrous events</w:t>
      </w:r>
      <w:r w:rsidR="00C076EC" w:rsidRPr="00C43DA6">
        <w:rPr>
          <w:rFonts w:ascii="Times New Roman" w:hAnsi="Times New Roman" w:cs="Times New Roman"/>
          <w:sz w:val="22"/>
          <w:szCs w:val="22"/>
        </w:rPr>
        <w:t>,</w:t>
      </w:r>
      <w:r w:rsidR="0029102C" w:rsidRPr="00C43DA6">
        <w:rPr>
          <w:rFonts w:ascii="Times New Roman" w:hAnsi="Times New Roman" w:cs="Times New Roman"/>
          <w:sz w:val="22"/>
          <w:szCs w:val="22"/>
        </w:rPr>
        <w:t xml:space="preserve"> </w:t>
      </w:r>
      <w:r w:rsidRPr="00C43DA6">
        <w:rPr>
          <w:rFonts w:ascii="Times New Roman" w:hAnsi="Times New Roman" w:cs="Times New Roman"/>
          <w:sz w:val="22"/>
          <w:szCs w:val="22"/>
        </w:rPr>
        <w:t>which represent a threat to the public health</w:t>
      </w:r>
      <w:r w:rsidR="00352A15" w:rsidRPr="00C43DA6">
        <w:rPr>
          <w:rFonts w:ascii="Times New Roman" w:hAnsi="Times New Roman" w:cs="Times New Roman"/>
          <w:sz w:val="22"/>
          <w:szCs w:val="22"/>
        </w:rPr>
        <w:t>,</w:t>
      </w:r>
      <w:r w:rsidRPr="00C43DA6">
        <w:rPr>
          <w:rFonts w:ascii="Times New Roman" w:hAnsi="Times New Roman" w:cs="Times New Roman"/>
          <w:sz w:val="22"/>
          <w:szCs w:val="22"/>
        </w:rPr>
        <w:t xml:space="preserve"> safety</w:t>
      </w:r>
      <w:r w:rsidR="00352A15" w:rsidRPr="00C43DA6">
        <w:rPr>
          <w:rFonts w:ascii="Times New Roman" w:hAnsi="Times New Roman" w:cs="Times New Roman"/>
          <w:sz w:val="22"/>
          <w:szCs w:val="22"/>
        </w:rPr>
        <w:t xml:space="preserve"> and welfare</w:t>
      </w:r>
      <w:r w:rsidRPr="00C43DA6">
        <w:rPr>
          <w:rFonts w:ascii="Times New Roman" w:hAnsi="Times New Roman" w:cs="Times New Roman"/>
          <w:sz w:val="22"/>
          <w:szCs w:val="22"/>
        </w:rPr>
        <w:t>; and</w:t>
      </w:r>
    </w:p>
    <w:p w14:paraId="4F78C0BD" w14:textId="77777777" w:rsidR="006074F8" w:rsidRPr="00C43DA6" w:rsidRDefault="006074F8" w:rsidP="00D1718C">
      <w:pPr>
        <w:spacing w:after="0"/>
        <w:contextualSpacing/>
        <w:rPr>
          <w:rFonts w:ascii="Times New Roman" w:hAnsi="Times New Roman" w:cs="Times New Roman"/>
          <w:sz w:val="22"/>
          <w:szCs w:val="22"/>
        </w:rPr>
      </w:pPr>
    </w:p>
    <w:p w14:paraId="6686ED06" w14:textId="00149003" w:rsidR="006074F8" w:rsidRPr="00C43DA6" w:rsidRDefault="006074F8" w:rsidP="00D1718C">
      <w:pPr>
        <w:spacing w:after="0"/>
        <w:contextualSpacing/>
        <w:rPr>
          <w:rFonts w:ascii="Times New Roman" w:hAnsi="Times New Roman" w:cs="Times New Roman"/>
          <w:sz w:val="22"/>
          <w:szCs w:val="22"/>
        </w:rPr>
      </w:pPr>
      <w:r w:rsidRPr="00C43DA6">
        <w:rPr>
          <w:rFonts w:ascii="Times New Roman" w:hAnsi="Times New Roman" w:cs="Times New Roman"/>
          <w:sz w:val="22"/>
          <w:szCs w:val="22"/>
        </w:rPr>
        <w:t xml:space="preserve">WHEREAS, it is necessary and in the best interests of to apply for funding under the </w:t>
      </w:r>
      <w:r w:rsidR="00493D6B" w:rsidRPr="00C43DA6">
        <w:rPr>
          <w:rFonts w:ascii="Times New Roman" w:hAnsi="Times New Roman" w:cs="Times New Roman"/>
          <w:sz w:val="22"/>
          <w:szCs w:val="22"/>
        </w:rPr>
        <w:t>CDBG-</w:t>
      </w:r>
      <w:r w:rsidR="008B42E5">
        <w:rPr>
          <w:rFonts w:ascii="Times New Roman" w:hAnsi="Times New Roman" w:cs="Times New Roman"/>
          <w:sz w:val="22"/>
          <w:szCs w:val="22"/>
        </w:rPr>
        <w:t>MIT</w:t>
      </w:r>
      <w:r w:rsidR="00493D6B" w:rsidRPr="00C43DA6">
        <w:rPr>
          <w:rFonts w:ascii="Times New Roman" w:hAnsi="Times New Roman" w:cs="Times New Roman"/>
          <w:sz w:val="22"/>
          <w:szCs w:val="22"/>
        </w:rPr>
        <w:t xml:space="preserve"> Program</w:t>
      </w:r>
      <w:r w:rsidRPr="00C43DA6">
        <w:rPr>
          <w:rFonts w:ascii="Times New Roman" w:hAnsi="Times New Roman" w:cs="Times New Roman"/>
          <w:sz w:val="22"/>
          <w:szCs w:val="22"/>
        </w:rPr>
        <w:t>;</w:t>
      </w:r>
    </w:p>
    <w:p w14:paraId="613FDB44" w14:textId="77777777" w:rsidR="006074F8" w:rsidRPr="00C43DA6" w:rsidRDefault="006074F8" w:rsidP="00D1718C">
      <w:pPr>
        <w:spacing w:after="0"/>
        <w:contextualSpacing/>
        <w:rPr>
          <w:rFonts w:ascii="Times New Roman" w:hAnsi="Times New Roman" w:cs="Times New Roman"/>
          <w:sz w:val="22"/>
          <w:szCs w:val="22"/>
        </w:rPr>
      </w:pPr>
    </w:p>
    <w:p w14:paraId="69CBA29B" w14:textId="06A71F15" w:rsidR="006074F8" w:rsidRPr="00C43DA6" w:rsidRDefault="006074F8" w:rsidP="00D1718C">
      <w:pPr>
        <w:spacing w:after="0"/>
        <w:contextualSpacing/>
        <w:rPr>
          <w:rFonts w:ascii="Times New Roman" w:hAnsi="Times New Roman" w:cs="Times New Roman"/>
          <w:sz w:val="22"/>
          <w:szCs w:val="22"/>
        </w:rPr>
      </w:pPr>
      <w:r w:rsidRPr="00C43DA6">
        <w:rPr>
          <w:rFonts w:ascii="Times New Roman" w:hAnsi="Times New Roman" w:cs="Times New Roman"/>
          <w:sz w:val="22"/>
          <w:szCs w:val="22"/>
        </w:rPr>
        <w:t>NOW, THEREFORE, BE IT RESOLVED BY THE CITY COUNCIL</w:t>
      </w:r>
      <w:r w:rsidR="00C43DA6" w:rsidRPr="00C43DA6">
        <w:rPr>
          <w:rFonts w:ascii="Times New Roman" w:hAnsi="Times New Roman" w:cs="Times New Roman"/>
          <w:sz w:val="22"/>
          <w:szCs w:val="22"/>
        </w:rPr>
        <w:t xml:space="preserve"> OF </w:t>
      </w:r>
      <w:r w:rsidR="003D3415">
        <w:rPr>
          <w:rFonts w:ascii="Times New Roman" w:hAnsi="Times New Roman" w:cs="Times New Roman"/>
          <w:sz w:val="22"/>
          <w:szCs w:val="22"/>
        </w:rPr>
        <w:t>SAN AUGUSTINE</w:t>
      </w:r>
      <w:r w:rsidRPr="00C43DA6">
        <w:rPr>
          <w:rFonts w:ascii="Times New Roman" w:hAnsi="Times New Roman" w:cs="Times New Roman"/>
          <w:sz w:val="22"/>
          <w:szCs w:val="22"/>
        </w:rPr>
        <w:t>, TEXAS:</w:t>
      </w:r>
    </w:p>
    <w:p w14:paraId="442A0B85" w14:textId="77777777" w:rsidR="006074F8" w:rsidRPr="00C43DA6" w:rsidRDefault="006074F8" w:rsidP="00D1718C">
      <w:pPr>
        <w:spacing w:after="0"/>
        <w:contextualSpacing/>
        <w:rPr>
          <w:rFonts w:ascii="Times New Roman" w:hAnsi="Times New Roman" w:cs="Times New Roman"/>
          <w:sz w:val="22"/>
          <w:szCs w:val="22"/>
        </w:rPr>
      </w:pPr>
    </w:p>
    <w:p w14:paraId="1C08C6C9" w14:textId="0158EA47" w:rsidR="006074F8" w:rsidRPr="00C43DA6" w:rsidRDefault="006074F8" w:rsidP="00D1718C">
      <w:pPr>
        <w:pStyle w:val="ListParagraph"/>
        <w:numPr>
          <w:ilvl w:val="0"/>
          <w:numId w:val="1"/>
        </w:numPr>
        <w:spacing w:after="0"/>
        <w:rPr>
          <w:rFonts w:ascii="Times New Roman" w:hAnsi="Times New Roman" w:cs="Times New Roman"/>
          <w:sz w:val="22"/>
          <w:szCs w:val="22"/>
        </w:rPr>
      </w:pPr>
      <w:r w:rsidRPr="00C43DA6">
        <w:rPr>
          <w:rFonts w:ascii="Times New Roman" w:hAnsi="Times New Roman" w:cs="Times New Roman"/>
          <w:sz w:val="22"/>
          <w:szCs w:val="22"/>
        </w:rPr>
        <w:t xml:space="preserve">That a </w:t>
      </w:r>
      <w:r w:rsidR="00493D6B" w:rsidRPr="00C43DA6">
        <w:rPr>
          <w:rFonts w:ascii="Times New Roman" w:hAnsi="Times New Roman" w:cs="Times New Roman"/>
          <w:sz w:val="22"/>
          <w:szCs w:val="22"/>
        </w:rPr>
        <w:t>CDBG-</w:t>
      </w:r>
      <w:r w:rsidR="008B42E5">
        <w:rPr>
          <w:rFonts w:ascii="Times New Roman" w:hAnsi="Times New Roman" w:cs="Times New Roman"/>
          <w:sz w:val="22"/>
          <w:szCs w:val="22"/>
        </w:rPr>
        <w:t>MIT</w:t>
      </w:r>
      <w:r w:rsidRPr="00C43DA6">
        <w:rPr>
          <w:rFonts w:ascii="Times New Roman" w:hAnsi="Times New Roman" w:cs="Times New Roman"/>
          <w:sz w:val="22"/>
          <w:szCs w:val="22"/>
        </w:rPr>
        <w:t xml:space="preserve"> application is hereby authorized to be filed with the</w:t>
      </w:r>
      <w:r w:rsidR="00FA265F" w:rsidRPr="00C43DA6">
        <w:rPr>
          <w:rFonts w:ascii="Times New Roman" w:hAnsi="Times New Roman" w:cs="Times New Roman"/>
          <w:sz w:val="22"/>
          <w:szCs w:val="22"/>
        </w:rPr>
        <w:t xml:space="preserve"> Texas General Land Office</w:t>
      </w:r>
      <w:r w:rsidR="00A77AA8" w:rsidRPr="00C43DA6">
        <w:rPr>
          <w:rFonts w:ascii="Times New Roman" w:hAnsi="Times New Roman" w:cs="Times New Roman"/>
          <w:sz w:val="22"/>
          <w:szCs w:val="22"/>
        </w:rPr>
        <w:t xml:space="preserve"> for funding</w:t>
      </w:r>
      <w:r w:rsidRPr="00C43DA6">
        <w:rPr>
          <w:rFonts w:ascii="Times New Roman" w:hAnsi="Times New Roman" w:cs="Times New Roman"/>
          <w:sz w:val="22"/>
          <w:szCs w:val="22"/>
        </w:rPr>
        <w:t xml:space="preserve"> </w:t>
      </w:r>
      <w:r w:rsidR="00493D6B" w:rsidRPr="00C43DA6">
        <w:rPr>
          <w:rFonts w:ascii="Times New Roman" w:hAnsi="Times New Roman" w:cs="Times New Roman"/>
          <w:sz w:val="22"/>
          <w:szCs w:val="22"/>
        </w:rPr>
        <w:t>consideration</w:t>
      </w:r>
      <w:r w:rsidRPr="00C43DA6">
        <w:rPr>
          <w:rFonts w:ascii="Times New Roman" w:hAnsi="Times New Roman" w:cs="Times New Roman"/>
          <w:sz w:val="22"/>
          <w:szCs w:val="22"/>
        </w:rPr>
        <w:t xml:space="preserve"> under the </w:t>
      </w:r>
      <w:r w:rsidR="008B42E5" w:rsidRPr="003100AA">
        <w:rPr>
          <w:rFonts w:ascii="Times New Roman" w:hAnsi="Times New Roman" w:cs="Times New Roman"/>
          <w:sz w:val="22"/>
          <w:szCs w:val="22"/>
        </w:rPr>
        <w:t>Community Development Block Grant-Mitigation</w:t>
      </w:r>
      <w:r w:rsidRPr="00C43DA6">
        <w:rPr>
          <w:rFonts w:ascii="Times New Roman" w:hAnsi="Times New Roman" w:cs="Times New Roman"/>
          <w:sz w:val="22"/>
          <w:szCs w:val="22"/>
        </w:rPr>
        <w:t>.</w:t>
      </w:r>
    </w:p>
    <w:p w14:paraId="17BEBBDA" w14:textId="1321C8F5" w:rsidR="006074F8" w:rsidRPr="00284723" w:rsidRDefault="006074F8" w:rsidP="00284723">
      <w:pPr>
        <w:pStyle w:val="ListParagraph"/>
        <w:numPr>
          <w:ilvl w:val="0"/>
          <w:numId w:val="1"/>
        </w:numPr>
        <w:spacing w:after="0"/>
        <w:rPr>
          <w:rFonts w:ascii="Times New Roman" w:hAnsi="Times New Roman" w:cs="Times New Roman"/>
          <w:sz w:val="22"/>
          <w:szCs w:val="22"/>
        </w:rPr>
      </w:pPr>
      <w:r w:rsidRPr="00C43DA6">
        <w:rPr>
          <w:rFonts w:ascii="Times New Roman" w:hAnsi="Times New Roman" w:cs="Times New Roman"/>
          <w:sz w:val="22"/>
          <w:szCs w:val="22"/>
        </w:rPr>
        <w:t xml:space="preserve">That the application be </w:t>
      </w:r>
      <w:r w:rsidR="0022195F">
        <w:rPr>
          <w:rFonts w:ascii="Times New Roman" w:hAnsi="Times New Roman" w:cs="Times New Roman"/>
          <w:sz w:val="22"/>
          <w:szCs w:val="22"/>
        </w:rPr>
        <w:t xml:space="preserve">up to </w:t>
      </w:r>
      <w:r w:rsidR="00FA265F" w:rsidRPr="00284723">
        <w:rPr>
          <w:rFonts w:ascii="Times New Roman" w:hAnsi="Times New Roman" w:cs="Times New Roman"/>
          <w:sz w:val="22"/>
          <w:szCs w:val="22"/>
        </w:rPr>
        <w:t>$</w:t>
      </w:r>
      <w:r w:rsidR="0093733B" w:rsidRPr="00284723">
        <w:rPr>
          <w:rFonts w:ascii="Times New Roman" w:hAnsi="Times New Roman" w:cs="Times New Roman"/>
          <w:color w:val="000000"/>
          <w:sz w:val="22"/>
          <w:szCs w:val="22"/>
          <w:shd w:val="clear" w:color="auto" w:fill="FFFFFF"/>
        </w:rPr>
        <w:t>3,472</w:t>
      </w:r>
      <w:r w:rsidR="0022195F" w:rsidRPr="00284723">
        <w:rPr>
          <w:rFonts w:ascii="Times New Roman" w:hAnsi="Times New Roman" w:cs="Times New Roman"/>
          <w:color w:val="000000"/>
          <w:sz w:val="22"/>
          <w:szCs w:val="22"/>
          <w:shd w:val="clear" w:color="auto" w:fill="FFFFFF"/>
        </w:rPr>
        <w:t>,</w:t>
      </w:r>
      <w:r w:rsidR="0093733B" w:rsidRPr="00284723">
        <w:rPr>
          <w:rFonts w:ascii="Times New Roman" w:hAnsi="Times New Roman" w:cs="Times New Roman"/>
          <w:color w:val="000000"/>
          <w:sz w:val="22"/>
          <w:szCs w:val="22"/>
          <w:shd w:val="clear" w:color="auto" w:fill="FFFFFF"/>
        </w:rPr>
        <w:t>5</w:t>
      </w:r>
      <w:r w:rsidR="0022195F" w:rsidRPr="00284723">
        <w:rPr>
          <w:rFonts w:ascii="Times New Roman" w:hAnsi="Times New Roman" w:cs="Times New Roman"/>
          <w:color w:val="000000"/>
          <w:sz w:val="22"/>
          <w:szCs w:val="22"/>
          <w:shd w:val="clear" w:color="auto" w:fill="FFFFFF"/>
        </w:rPr>
        <w:t>00</w:t>
      </w:r>
      <w:r w:rsidR="00A534EA" w:rsidRPr="00C43DA6">
        <w:rPr>
          <w:rFonts w:ascii="Times New Roman" w:hAnsi="Times New Roman" w:cs="Times New Roman"/>
          <w:sz w:val="22"/>
          <w:szCs w:val="22"/>
        </w:rPr>
        <w:t xml:space="preserve"> of grant funds to provide</w:t>
      </w:r>
      <w:r w:rsidR="001B1796">
        <w:rPr>
          <w:rFonts w:ascii="Times New Roman" w:hAnsi="Times New Roman" w:cs="Times New Roman"/>
          <w:sz w:val="22"/>
          <w:szCs w:val="22"/>
        </w:rPr>
        <w:t xml:space="preserve"> </w:t>
      </w:r>
      <w:r w:rsidR="00284723" w:rsidRPr="007B6EBE">
        <w:rPr>
          <w:rFonts w:ascii="Times New Roman" w:hAnsi="Times New Roman" w:cs="Times New Roman"/>
          <w:sz w:val="22"/>
          <w:szCs w:val="22"/>
        </w:rPr>
        <w:t>Administration, Engineering, and Construction Activities</w:t>
      </w:r>
      <w:r w:rsidR="00284723">
        <w:rPr>
          <w:rFonts w:ascii="Times New Roman" w:hAnsi="Times New Roman" w:cs="Times New Roman"/>
          <w:sz w:val="22"/>
          <w:szCs w:val="22"/>
        </w:rPr>
        <w:t>.</w:t>
      </w:r>
    </w:p>
    <w:p w14:paraId="0B3961D5" w14:textId="25BA8716" w:rsidR="006074F8" w:rsidRPr="003100AA" w:rsidRDefault="006074F8" w:rsidP="00D1718C">
      <w:pPr>
        <w:pStyle w:val="ListParagraph"/>
        <w:numPr>
          <w:ilvl w:val="0"/>
          <w:numId w:val="1"/>
        </w:numPr>
        <w:spacing w:after="0"/>
        <w:rPr>
          <w:rFonts w:ascii="Times New Roman" w:hAnsi="Times New Roman" w:cs="Times New Roman"/>
          <w:sz w:val="22"/>
          <w:szCs w:val="22"/>
        </w:rPr>
      </w:pPr>
      <w:r w:rsidRPr="00C43DA6">
        <w:rPr>
          <w:rFonts w:ascii="Times New Roman" w:hAnsi="Times New Roman" w:cs="Times New Roman"/>
          <w:sz w:val="22"/>
          <w:szCs w:val="22"/>
        </w:rPr>
        <w:t xml:space="preserve">That the </w:t>
      </w:r>
      <w:r w:rsidR="004949E1" w:rsidRPr="003100AA">
        <w:rPr>
          <w:rFonts w:ascii="Times New Roman" w:hAnsi="Times New Roman" w:cs="Times New Roman"/>
          <w:sz w:val="22"/>
          <w:szCs w:val="22"/>
        </w:rPr>
        <w:t>Mayor</w:t>
      </w:r>
      <w:r w:rsidR="003100AA" w:rsidRPr="003100AA">
        <w:rPr>
          <w:rFonts w:ascii="Times New Roman" w:hAnsi="Times New Roman" w:cs="Times New Roman"/>
          <w:sz w:val="22"/>
          <w:szCs w:val="22"/>
        </w:rPr>
        <w:t xml:space="preserve"> and City Manager are </w:t>
      </w:r>
      <w:r w:rsidR="00D1718C" w:rsidRPr="003100AA">
        <w:rPr>
          <w:rFonts w:ascii="Times New Roman" w:hAnsi="Times New Roman" w:cs="Times New Roman"/>
          <w:sz w:val="22"/>
          <w:szCs w:val="22"/>
        </w:rPr>
        <w:t xml:space="preserve">designated </w:t>
      </w:r>
      <w:r w:rsidR="00FA265F" w:rsidRPr="003100AA">
        <w:rPr>
          <w:rFonts w:ascii="Times New Roman" w:hAnsi="Times New Roman" w:cs="Times New Roman"/>
          <w:sz w:val="22"/>
          <w:szCs w:val="22"/>
        </w:rPr>
        <w:t>as the</w:t>
      </w:r>
      <w:r w:rsidR="00EC3992" w:rsidRPr="003100AA">
        <w:rPr>
          <w:rFonts w:ascii="Times New Roman" w:hAnsi="Times New Roman" w:cs="Times New Roman"/>
          <w:sz w:val="22"/>
          <w:szCs w:val="22"/>
        </w:rPr>
        <w:t xml:space="preserve"> Chief Executive Officer</w:t>
      </w:r>
      <w:r w:rsidR="005037E7">
        <w:rPr>
          <w:rFonts w:ascii="Times New Roman" w:hAnsi="Times New Roman" w:cs="Times New Roman"/>
          <w:sz w:val="22"/>
          <w:szCs w:val="22"/>
        </w:rPr>
        <w:t>s</w:t>
      </w:r>
      <w:r w:rsidR="00EC3992" w:rsidRPr="003100AA">
        <w:rPr>
          <w:rFonts w:ascii="Times New Roman" w:hAnsi="Times New Roman" w:cs="Times New Roman"/>
          <w:sz w:val="22"/>
          <w:szCs w:val="22"/>
        </w:rPr>
        <w:t xml:space="preserve"> and Authorized Representative</w:t>
      </w:r>
      <w:r w:rsidR="005037E7">
        <w:rPr>
          <w:rFonts w:ascii="Times New Roman" w:hAnsi="Times New Roman" w:cs="Times New Roman"/>
          <w:sz w:val="22"/>
          <w:szCs w:val="22"/>
        </w:rPr>
        <w:t>s</w:t>
      </w:r>
      <w:r w:rsidR="00EC3992" w:rsidRPr="003100AA">
        <w:rPr>
          <w:rFonts w:ascii="Times New Roman" w:hAnsi="Times New Roman" w:cs="Times New Roman"/>
          <w:sz w:val="22"/>
          <w:szCs w:val="22"/>
        </w:rPr>
        <w:t xml:space="preserve"> to act in all matters in connection with this application and participation in the </w:t>
      </w:r>
      <w:r w:rsidR="00493D6B" w:rsidRPr="003100AA">
        <w:rPr>
          <w:rFonts w:ascii="Times New Roman" w:hAnsi="Times New Roman" w:cs="Times New Roman"/>
          <w:sz w:val="22"/>
          <w:szCs w:val="22"/>
        </w:rPr>
        <w:t>CDBG-</w:t>
      </w:r>
      <w:r w:rsidR="008B42E5" w:rsidRPr="003100AA">
        <w:rPr>
          <w:rFonts w:ascii="Times New Roman" w:hAnsi="Times New Roman" w:cs="Times New Roman"/>
          <w:sz w:val="22"/>
          <w:szCs w:val="22"/>
        </w:rPr>
        <w:t xml:space="preserve">MIT </w:t>
      </w:r>
      <w:r w:rsidR="00EC3992" w:rsidRPr="003100AA">
        <w:rPr>
          <w:rFonts w:ascii="Times New Roman" w:hAnsi="Times New Roman" w:cs="Times New Roman"/>
          <w:sz w:val="22"/>
          <w:szCs w:val="22"/>
        </w:rPr>
        <w:t>Program.</w:t>
      </w:r>
    </w:p>
    <w:p w14:paraId="336ACE5E" w14:textId="2406D1AD" w:rsidR="000328BC" w:rsidRPr="00C43DA6" w:rsidRDefault="000328BC" w:rsidP="00D1718C">
      <w:pPr>
        <w:pStyle w:val="ListParagraph"/>
        <w:numPr>
          <w:ilvl w:val="0"/>
          <w:numId w:val="1"/>
        </w:numPr>
        <w:spacing w:after="0"/>
        <w:rPr>
          <w:rFonts w:ascii="Times New Roman" w:hAnsi="Times New Roman" w:cs="Times New Roman"/>
          <w:sz w:val="22"/>
          <w:szCs w:val="22"/>
        </w:rPr>
      </w:pPr>
      <w:r w:rsidRPr="003100AA">
        <w:rPr>
          <w:rFonts w:ascii="Times New Roman" w:hAnsi="Times New Roman" w:cs="Times New Roman"/>
          <w:sz w:val="22"/>
          <w:szCs w:val="22"/>
        </w:rPr>
        <w:t>That the</w:t>
      </w:r>
      <w:r w:rsidR="001B1796" w:rsidRPr="003100AA">
        <w:rPr>
          <w:rFonts w:ascii="Times New Roman" w:hAnsi="Times New Roman" w:cs="Times New Roman"/>
          <w:sz w:val="22"/>
          <w:szCs w:val="22"/>
        </w:rPr>
        <w:t xml:space="preserve"> Mayor</w:t>
      </w:r>
      <w:r w:rsidR="003100AA" w:rsidRPr="003100AA">
        <w:rPr>
          <w:rFonts w:ascii="Times New Roman" w:hAnsi="Times New Roman" w:cs="Times New Roman"/>
          <w:sz w:val="22"/>
          <w:szCs w:val="22"/>
        </w:rPr>
        <w:t xml:space="preserve"> </w:t>
      </w:r>
      <w:r w:rsidR="007A1C77">
        <w:rPr>
          <w:rFonts w:ascii="Times New Roman" w:hAnsi="Times New Roman" w:cs="Times New Roman"/>
          <w:sz w:val="22"/>
          <w:szCs w:val="22"/>
        </w:rPr>
        <w:t>is</w:t>
      </w:r>
      <w:r w:rsidRPr="003100AA">
        <w:rPr>
          <w:rFonts w:ascii="Times New Roman" w:hAnsi="Times New Roman" w:cs="Times New Roman"/>
          <w:sz w:val="22"/>
          <w:szCs w:val="22"/>
        </w:rPr>
        <w:t xml:space="preserve"> designated</w:t>
      </w:r>
      <w:r w:rsidRPr="00C43DA6">
        <w:rPr>
          <w:rFonts w:ascii="Times New Roman" w:hAnsi="Times New Roman" w:cs="Times New Roman"/>
          <w:sz w:val="22"/>
          <w:szCs w:val="22"/>
        </w:rPr>
        <w:t xml:space="preserve"> </w:t>
      </w:r>
      <w:r w:rsidR="00352A15" w:rsidRPr="00C43DA6">
        <w:rPr>
          <w:rFonts w:ascii="Times New Roman" w:hAnsi="Times New Roman" w:cs="Times New Roman"/>
          <w:sz w:val="22"/>
          <w:szCs w:val="22"/>
        </w:rPr>
        <w:t>to oversee</w:t>
      </w:r>
      <w:r w:rsidRPr="00C43DA6">
        <w:rPr>
          <w:rFonts w:ascii="Times New Roman" w:hAnsi="Times New Roman" w:cs="Times New Roman"/>
          <w:sz w:val="22"/>
          <w:szCs w:val="22"/>
        </w:rPr>
        <w:t xml:space="preserve"> all grant activities so as to ensure there are no Conflicts of Interest.</w:t>
      </w:r>
    </w:p>
    <w:p w14:paraId="237BC983" w14:textId="65D38255" w:rsidR="00EC3992" w:rsidRPr="00C43DA6" w:rsidRDefault="00EC3992" w:rsidP="00D1718C">
      <w:pPr>
        <w:pStyle w:val="ListParagraph"/>
        <w:numPr>
          <w:ilvl w:val="0"/>
          <w:numId w:val="1"/>
        </w:numPr>
        <w:spacing w:after="0"/>
        <w:rPr>
          <w:rFonts w:ascii="Times New Roman" w:hAnsi="Times New Roman" w:cs="Times New Roman"/>
          <w:sz w:val="22"/>
          <w:szCs w:val="22"/>
        </w:rPr>
      </w:pPr>
      <w:r w:rsidRPr="00C43DA6">
        <w:rPr>
          <w:rFonts w:ascii="Times New Roman" w:hAnsi="Times New Roman" w:cs="Times New Roman"/>
          <w:sz w:val="22"/>
          <w:szCs w:val="22"/>
        </w:rPr>
        <w:t>That all funds will be used in accordance with all applicable federal, state, local and programmatic requirements including but not limited to procurement, environmental review, labor standards, real property acquisition, and civil rights requirements.</w:t>
      </w:r>
    </w:p>
    <w:p w14:paraId="2CB0D349" w14:textId="3421B70B" w:rsidR="00141194" w:rsidRPr="003100AA" w:rsidRDefault="00141194" w:rsidP="00141194">
      <w:pPr>
        <w:pStyle w:val="ListParagraph"/>
        <w:numPr>
          <w:ilvl w:val="0"/>
          <w:numId w:val="1"/>
        </w:numPr>
        <w:spacing w:after="0"/>
        <w:rPr>
          <w:rFonts w:ascii="Times New Roman" w:hAnsi="Times New Roman" w:cs="Times New Roman"/>
          <w:sz w:val="22"/>
          <w:szCs w:val="22"/>
        </w:rPr>
      </w:pPr>
      <w:r w:rsidRPr="00C43DA6">
        <w:rPr>
          <w:rFonts w:ascii="Times New Roman" w:hAnsi="Times New Roman" w:cs="Times New Roman"/>
          <w:sz w:val="22"/>
          <w:szCs w:val="22"/>
        </w:rPr>
        <w:t xml:space="preserve">That contributing funds in the amount </w:t>
      </w:r>
      <w:r w:rsidR="0022195F">
        <w:rPr>
          <w:rFonts w:ascii="Times New Roman" w:hAnsi="Times New Roman" w:cs="Times New Roman"/>
          <w:sz w:val="22"/>
          <w:szCs w:val="22"/>
        </w:rPr>
        <w:t xml:space="preserve">up to </w:t>
      </w:r>
      <w:r w:rsidRPr="0093733B">
        <w:rPr>
          <w:rFonts w:ascii="Times New Roman" w:hAnsi="Times New Roman" w:cs="Times New Roman"/>
          <w:sz w:val="22"/>
          <w:szCs w:val="22"/>
        </w:rPr>
        <w:t>$</w:t>
      </w:r>
      <w:r w:rsidR="0093733B" w:rsidRPr="0093733B">
        <w:rPr>
          <w:rFonts w:ascii="Times New Roman" w:hAnsi="Times New Roman" w:cs="Times New Roman"/>
          <w:sz w:val="22"/>
          <w:szCs w:val="22"/>
        </w:rPr>
        <w:t>35</w:t>
      </w:r>
      <w:r w:rsidR="0093733B">
        <w:rPr>
          <w:rFonts w:ascii="Times New Roman" w:hAnsi="Times New Roman" w:cs="Times New Roman"/>
          <w:sz w:val="22"/>
          <w:szCs w:val="22"/>
        </w:rPr>
        <w:t>,076</w:t>
      </w:r>
      <w:r w:rsidRPr="00C43DA6">
        <w:rPr>
          <w:rFonts w:ascii="Times New Roman" w:hAnsi="Times New Roman" w:cs="Times New Roman"/>
          <w:sz w:val="22"/>
          <w:szCs w:val="22"/>
        </w:rPr>
        <w:t xml:space="preserve"> in cash are committed by the </w:t>
      </w:r>
      <w:r w:rsidRPr="003100AA">
        <w:rPr>
          <w:rFonts w:ascii="Times New Roman" w:hAnsi="Times New Roman" w:cs="Times New Roman"/>
          <w:sz w:val="22"/>
          <w:szCs w:val="22"/>
        </w:rPr>
        <w:t>City</w:t>
      </w:r>
      <w:r w:rsidR="003100AA" w:rsidRPr="003100AA">
        <w:rPr>
          <w:rFonts w:ascii="Times New Roman" w:hAnsi="Times New Roman" w:cs="Times New Roman"/>
          <w:sz w:val="22"/>
          <w:szCs w:val="22"/>
        </w:rPr>
        <w:t xml:space="preserve"> </w:t>
      </w:r>
      <w:r w:rsidR="0093733B" w:rsidRPr="003100AA">
        <w:rPr>
          <w:rFonts w:ascii="Times New Roman" w:hAnsi="Times New Roman" w:cs="Times New Roman"/>
          <w:sz w:val="22"/>
          <w:szCs w:val="22"/>
        </w:rPr>
        <w:t xml:space="preserve">of </w:t>
      </w:r>
      <w:r w:rsidR="0093733B">
        <w:rPr>
          <w:rFonts w:ascii="Times New Roman" w:hAnsi="Times New Roman" w:cs="Times New Roman"/>
          <w:sz w:val="22"/>
          <w:szCs w:val="22"/>
        </w:rPr>
        <w:t>San</w:t>
      </w:r>
      <w:r w:rsidR="003D3415">
        <w:rPr>
          <w:rFonts w:ascii="Times New Roman" w:hAnsi="Times New Roman" w:cs="Times New Roman"/>
          <w:sz w:val="22"/>
          <w:szCs w:val="22"/>
        </w:rPr>
        <w:t xml:space="preserve"> Augustine</w:t>
      </w:r>
      <w:r w:rsidRPr="003100AA">
        <w:rPr>
          <w:rFonts w:ascii="Times New Roman" w:hAnsi="Times New Roman" w:cs="Times New Roman"/>
          <w:sz w:val="22"/>
          <w:szCs w:val="22"/>
        </w:rPr>
        <w:t xml:space="preserve"> </w:t>
      </w:r>
      <w:r w:rsidRPr="005B34BB">
        <w:rPr>
          <w:rFonts w:ascii="Times New Roman" w:hAnsi="Times New Roman" w:cs="Times New Roman"/>
          <w:sz w:val="22"/>
          <w:szCs w:val="22"/>
        </w:rPr>
        <w:t>toward application activities</w:t>
      </w:r>
      <w:r w:rsidR="00211142">
        <w:rPr>
          <w:rFonts w:ascii="Times New Roman" w:hAnsi="Times New Roman" w:cs="Times New Roman"/>
          <w:sz w:val="22"/>
          <w:szCs w:val="22"/>
        </w:rPr>
        <w:t>.</w:t>
      </w:r>
    </w:p>
    <w:p w14:paraId="7E3BD450" w14:textId="77777777" w:rsidR="00141194" w:rsidRPr="003100AA" w:rsidRDefault="00141194" w:rsidP="00C43DA6">
      <w:pPr>
        <w:pStyle w:val="ListParagraph"/>
        <w:spacing w:after="0"/>
        <w:ind w:left="360"/>
        <w:rPr>
          <w:rFonts w:ascii="Times New Roman" w:hAnsi="Times New Roman" w:cs="Times New Roman"/>
          <w:sz w:val="22"/>
          <w:szCs w:val="22"/>
        </w:rPr>
      </w:pPr>
    </w:p>
    <w:p w14:paraId="7ADF3A60" w14:textId="77777777" w:rsidR="00FA265F" w:rsidRPr="003100AA" w:rsidRDefault="00FA265F" w:rsidP="00D1718C">
      <w:pPr>
        <w:spacing w:after="0"/>
        <w:rPr>
          <w:rFonts w:ascii="Times New Roman" w:hAnsi="Times New Roman" w:cs="Times New Roman"/>
          <w:sz w:val="22"/>
          <w:szCs w:val="22"/>
        </w:rPr>
      </w:pPr>
    </w:p>
    <w:p w14:paraId="60CF7B12" w14:textId="4C769192" w:rsidR="00EC3992" w:rsidRPr="003100AA" w:rsidRDefault="000B4C4A" w:rsidP="00D1718C">
      <w:pPr>
        <w:spacing w:after="0"/>
        <w:rPr>
          <w:rFonts w:ascii="Times New Roman" w:hAnsi="Times New Roman" w:cs="Times New Roman"/>
          <w:sz w:val="22"/>
          <w:szCs w:val="22"/>
        </w:rPr>
      </w:pPr>
      <w:r w:rsidRPr="003100AA">
        <w:rPr>
          <w:rFonts w:ascii="Times New Roman" w:hAnsi="Times New Roman" w:cs="Times New Roman"/>
          <w:sz w:val="22"/>
          <w:szCs w:val="22"/>
        </w:rPr>
        <w:t>P</w:t>
      </w:r>
      <w:r w:rsidR="00FA265F" w:rsidRPr="003100AA">
        <w:rPr>
          <w:rFonts w:ascii="Times New Roman" w:hAnsi="Times New Roman" w:cs="Times New Roman"/>
          <w:sz w:val="22"/>
          <w:szCs w:val="22"/>
        </w:rPr>
        <w:t>assed and approved this ____________</w:t>
      </w:r>
      <w:r w:rsidR="00A65CE9" w:rsidRPr="003100AA">
        <w:rPr>
          <w:rFonts w:ascii="Times New Roman" w:hAnsi="Times New Roman" w:cs="Times New Roman"/>
          <w:sz w:val="22"/>
          <w:szCs w:val="22"/>
        </w:rPr>
        <w:t xml:space="preserve"> </w:t>
      </w:r>
      <w:r w:rsidR="00FA265F" w:rsidRPr="003100AA">
        <w:rPr>
          <w:rFonts w:ascii="Times New Roman" w:hAnsi="Times New Roman" w:cs="Times New Roman"/>
          <w:sz w:val="22"/>
          <w:szCs w:val="22"/>
        </w:rPr>
        <w:t xml:space="preserve">day of ____________________, </w:t>
      </w:r>
      <w:r w:rsidR="0029102C" w:rsidRPr="003100AA">
        <w:rPr>
          <w:rFonts w:ascii="Times New Roman" w:hAnsi="Times New Roman" w:cs="Times New Roman"/>
          <w:sz w:val="22"/>
          <w:szCs w:val="22"/>
        </w:rPr>
        <w:t>20</w:t>
      </w:r>
      <w:r w:rsidR="003100AA" w:rsidRPr="003100AA">
        <w:rPr>
          <w:rFonts w:ascii="Times New Roman" w:hAnsi="Times New Roman" w:cs="Times New Roman"/>
          <w:sz w:val="22"/>
          <w:szCs w:val="22"/>
        </w:rPr>
        <w:t>20</w:t>
      </w:r>
      <w:r w:rsidR="00EC3992" w:rsidRPr="003100AA">
        <w:rPr>
          <w:rFonts w:ascii="Times New Roman" w:hAnsi="Times New Roman" w:cs="Times New Roman"/>
          <w:sz w:val="22"/>
          <w:szCs w:val="22"/>
        </w:rPr>
        <w:t>.</w:t>
      </w:r>
    </w:p>
    <w:p w14:paraId="12B147AB" w14:textId="77777777" w:rsidR="00EC3992" w:rsidRPr="003100AA" w:rsidRDefault="00EC3992" w:rsidP="00D1718C">
      <w:pPr>
        <w:spacing w:after="0"/>
        <w:rPr>
          <w:rFonts w:ascii="Times New Roman" w:hAnsi="Times New Roman" w:cs="Times New Roman"/>
          <w:sz w:val="22"/>
          <w:szCs w:val="22"/>
        </w:rPr>
      </w:pPr>
    </w:p>
    <w:p w14:paraId="361734B4" w14:textId="77777777" w:rsidR="00EC3992" w:rsidRPr="003100AA" w:rsidRDefault="00EC3992" w:rsidP="00D1718C">
      <w:pPr>
        <w:spacing w:after="0"/>
        <w:rPr>
          <w:rFonts w:ascii="Times New Roman" w:hAnsi="Times New Roman" w:cs="Times New Roman"/>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tblGrid>
      <w:tr w:rsidR="00D1718C" w:rsidRPr="003100AA" w14:paraId="43DD8DC0" w14:textId="77777777" w:rsidTr="00D1718C">
        <w:trPr>
          <w:trHeight w:val="441"/>
        </w:trPr>
        <w:tc>
          <w:tcPr>
            <w:tcW w:w="3780" w:type="dxa"/>
            <w:tcBorders>
              <w:bottom w:val="single" w:sz="4" w:space="0" w:color="auto"/>
            </w:tcBorders>
          </w:tcPr>
          <w:p w14:paraId="334D9F1B" w14:textId="77777777" w:rsidR="00D1718C" w:rsidRPr="003100AA" w:rsidRDefault="00D1718C" w:rsidP="00D1718C">
            <w:pPr>
              <w:rPr>
                <w:rFonts w:ascii="Times New Roman" w:hAnsi="Times New Roman" w:cs="Times New Roman"/>
                <w:sz w:val="22"/>
                <w:szCs w:val="22"/>
              </w:rPr>
            </w:pPr>
          </w:p>
        </w:tc>
      </w:tr>
      <w:tr w:rsidR="00D1718C" w:rsidRPr="00C43DA6" w14:paraId="317C0677" w14:textId="77777777" w:rsidTr="00D1718C">
        <w:tc>
          <w:tcPr>
            <w:tcW w:w="3780" w:type="dxa"/>
            <w:tcBorders>
              <w:top w:val="single" w:sz="4" w:space="0" w:color="auto"/>
            </w:tcBorders>
          </w:tcPr>
          <w:p w14:paraId="2593C868" w14:textId="4119A2E0" w:rsidR="00D1718C" w:rsidRPr="00C43DA6" w:rsidRDefault="003D3415" w:rsidP="00D1718C">
            <w:pPr>
              <w:rPr>
                <w:rFonts w:ascii="Times New Roman" w:hAnsi="Times New Roman" w:cs="Times New Roman"/>
                <w:sz w:val="22"/>
                <w:szCs w:val="22"/>
              </w:rPr>
            </w:pPr>
            <w:r>
              <w:rPr>
                <w:rFonts w:ascii="Times New Roman" w:hAnsi="Times New Roman" w:cs="Times New Roman"/>
                <w:sz w:val="22"/>
                <w:szCs w:val="22"/>
              </w:rPr>
              <w:t>Leroy Hughes</w:t>
            </w:r>
            <w:r w:rsidR="003100AA" w:rsidRPr="003100AA">
              <w:rPr>
                <w:rFonts w:ascii="Times New Roman" w:hAnsi="Times New Roman" w:cs="Times New Roman"/>
                <w:sz w:val="22"/>
                <w:szCs w:val="22"/>
              </w:rPr>
              <w:t xml:space="preserve">, </w:t>
            </w:r>
            <w:r w:rsidR="00D1718C" w:rsidRPr="003100AA">
              <w:rPr>
                <w:rFonts w:ascii="Times New Roman" w:hAnsi="Times New Roman" w:cs="Times New Roman"/>
                <w:sz w:val="22"/>
                <w:szCs w:val="22"/>
              </w:rPr>
              <w:t>Mayor</w:t>
            </w:r>
          </w:p>
        </w:tc>
      </w:tr>
      <w:tr w:rsidR="00D1718C" w:rsidRPr="00C43DA6" w14:paraId="6357C2C0" w14:textId="77777777" w:rsidTr="00D1718C">
        <w:tc>
          <w:tcPr>
            <w:tcW w:w="3780" w:type="dxa"/>
          </w:tcPr>
          <w:p w14:paraId="7E10BE0C" w14:textId="77777777" w:rsidR="00D1718C" w:rsidRPr="00C43DA6" w:rsidRDefault="00D1718C" w:rsidP="00D1718C">
            <w:pPr>
              <w:rPr>
                <w:rFonts w:ascii="Times New Roman" w:hAnsi="Times New Roman" w:cs="Times New Roman"/>
                <w:sz w:val="22"/>
                <w:szCs w:val="22"/>
              </w:rPr>
            </w:pPr>
          </w:p>
        </w:tc>
      </w:tr>
      <w:tr w:rsidR="00D1718C" w:rsidRPr="00C43DA6" w14:paraId="31A3E902" w14:textId="77777777" w:rsidTr="00A77AA8">
        <w:trPr>
          <w:trHeight w:val="1026"/>
        </w:trPr>
        <w:tc>
          <w:tcPr>
            <w:tcW w:w="3780" w:type="dxa"/>
          </w:tcPr>
          <w:p w14:paraId="38D72B46" w14:textId="77777777" w:rsidR="00D1718C" w:rsidRPr="00C43DA6" w:rsidRDefault="00D1718C" w:rsidP="00D1718C">
            <w:pPr>
              <w:rPr>
                <w:rFonts w:ascii="Times New Roman" w:hAnsi="Times New Roman" w:cs="Times New Roman"/>
                <w:sz w:val="22"/>
                <w:szCs w:val="22"/>
              </w:rPr>
            </w:pPr>
            <w:r w:rsidRPr="00C43DA6">
              <w:rPr>
                <w:rFonts w:ascii="Times New Roman" w:hAnsi="Times New Roman" w:cs="Times New Roman"/>
                <w:sz w:val="22"/>
                <w:szCs w:val="22"/>
              </w:rPr>
              <w:t>Attest:</w:t>
            </w:r>
          </w:p>
        </w:tc>
      </w:tr>
      <w:tr w:rsidR="00A77AA8" w:rsidRPr="00C43DA6" w14:paraId="342DA367" w14:textId="77777777" w:rsidTr="00A77AA8">
        <w:trPr>
          <w:trHeight w:val="333"/>
        </w:trPr>
        <w:tc>
          <w:tcPr>
            <w:tcW w:w="3780" w:type="dxa"/>
            <w:tcBorders>
              <w:bottom w:val="single" w:sz="4" w:space="0" w:color="auto"/>
            </w:tcBorders>
          </w:tcPr>
          <w:p w14:paraId="782EBDA0" w14:textId="05A7CB2E" w:rsidR="00A77AA8" w:rsidRPr="00C43DA6" w:rsidRDefault="00A77AA8" w:rsidP="00D1718C">
            <w:pPr>
              <w:rPr>
                <w:rFonts w:ascii="Times New Roman" w:hAnsi="Times New Roman" w:cs="Times New Roman"/>
                <w:sz w:val="22"/>
                <w:szCs w:val="22"/>
              </w:rPr>
            </w:pPr>
          </w:p>
        </w:tc>
      </w:tr>
    </w:tbl>
    <w:p w14:paraId="55E27F0F" w14:textId="5E4B6886" w:rsidR="00D1718C" w:rsidRPr="00C43DA6" w:rsidRDefault="003D3415" w:rsidP="00D1718C">
      <w:pPr>
        <w:spacing w:after="0"/>
        <w:rPr>
          <w:rFonts w:ascii="Times New Roman" w:hAnsi="Times New Roman" w:cs="Times New Roman"/>
          <w:sz w:val="22"/>
          <w:szCs w:val="22"/>
        </w:rPr>
      </w:pPr>
      <w:r>
        <w:rPr>
          <w:rFonts w:ascii="Times New Roman" w:hAnsi="Times New Roman" w:cs="Times New Roman"/>
          <w:sz w:val="22"/>
          <w:szCs w:val="22"/>
        </w:rPr>
        <w:t>Cinda Garner</w:t>
      </w:r>
      <w:r w:rsidR="00F624F8">
        <w:rPr>
          <w:rFonts w:ascii="Times New Roman" w:hAnsi="Times New Roman" w:cs="Times New Roman"/>
          <w:sz w:val="22"/>
          <w:szCs w:val="22"/>
        </w:rPr>
        <w:t xml:space="preserve">, </w:t>
      </w:r>
      <w:r w:rsidR="005037E7">
        <w:rPr>
          <w:rFonts w:ascii="Times New Roman" w:hAnsi="Times New Roman" w:cs="Times New Roman"/>
          <w:sz w:val="22"/>
          <w:szCs w:val="22"/>
        </w:rPr>
        <w:t>City Secretary</w:t>
      </w:r>
    </w:p>
    <w:sectPr w:rsidR="00D1718C" w:rsidRPr="00C43DA6" w:rsidSect="00EC3992">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A54B0"/>
    <w:multiLevelType w:val="hybridMultilevel"/>
    <w:tmpl w:val="631E14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4F8"/>
    <w:rsid w:val="000328BC"/>
    <w:rsid w:val="00053F66"/>
    <w:rsid w:val="000B4C4A"/>
    <w:rsid w:val="000D58B7"/>
    <w:rsid w:val="00137797"/>
    <w:rsid w:val="00141194"/>
    <w:rsid w:val="00173F70"/>
    <w:rsid w:val="001A05D4"/>
    <w:rsid w:val="001B1796"/>
    <w:rsid w:val="001D19B9"/>
    <w:rsid w:val="002006C9"/>
    <w:rsid w:val="00211142"/>
    <w:rsid w:val="0022195F"/>
    <w:rsid w:val="00222014"/>
    <w:rsid w:val="002373B4"/>
    <w:rsid w:val="00284723"/>
    <w:rsid w:val="0029102C"/>
    <w:rsid w:val="002965A6"/>
    <w:rsid w:val="003100AA"/>
    <w:rsid w:val="0031461E"/>
    <w:rsid w:val="003157D0"/>
    <w:rsid w:val="0032316F"/>
    <w:rsid w:val="00352A15"/>
    <w:rsid w:val="00355DF9"/>
    <w:rsid w:val="003D3415"/>
    <w:rsid w:val="00405CEC"/>
    <w:rsid w:val="0042357E"/>
    <w:rsid w:val="00493D6B"/>
    <w:rsid w:val="004949E1"/>
    <w:rsid w:val="00500D3B"/>
    <w:rsid w:val="005037E7"/>
    <w:rsid w:val="00527FCB"/>
    <w:rsid w:val="00555F00"/>
    <w:rsid w:val="005B2903"/>
    <w:rsid w:val="005B34BB"/>
    <w:rsid w:val="005C62C3"/>
    <w:rsid w:val="005E4F75"/>
    <w:rsid w:val="006074F8"/>
    <w:rsid w:val="00615E1B"/>
    <w:rsid w:val="00617E4E"/>
    <w:rsid w:val="006302F9"/>
    <w:rsid w:val="006B3996"/>
    <w:rsid w:val="006F0712"/>
    <w:rsid w:val="007A1C77"/>
    <w:rsid w:val="007E743F"/>
    <w:rsid w:val="00881523"/>
    <w:rsid w:val="008B42E5"/>
    <w:rsid w:val="008F474D"/>
    <w:rsid w:val="0093733B"/>
    <w:rsid w:val="009765C6"/>
    <w:rsid w:val="00992354"/>
    <w:rsid w:val="009A566F"/>
    <w:rsid w:val="00A20504"/>
    <w:rsid w:val="00A51A5C"/>
    <w:rsid w:val="00A534EA"/>
    <w:rsid w:val="00A65CE9"/>
    <w:rsid w:val="00A77AA8"/>
    <w:rsid w:val="00AC4FEE"/>
    <w:rsid w:val="00AE6984"/>
    <w:rsid w:val="00B01F96"/>
    <w:rsid w:val="00B221E2"/>
    <w:rsid w:val="00B87D05"/>
    <w:rsid w:val="00BF7A9F"/>
    <w:rsid w:val="00C076EC"/>
    <w:rsid w:val="00C10ACC"/>
    <w:rsid w:val="00C43DA6"/>
    <w:rsid w:val="00C7663D"/>
    <w:rsid w:val="00D1718C"/>
    <w:rsid w:val="00D25D7B"/>
    <w:rsid w:val="00D40A1F"/>
    <w:rsid w:val="00DE1E9E"/>
    <w:rsid w:val="00E26D1B"/>
    <w:rsid w:val="00E74B39"/>
    <w:rsid w:val="00E76F3A"/>
    <w:rsid w:val="00E9268F"/>
    <w:rsid w:val="00E93DD6"/>
    <w:rsid w:val="00EA3545"/>
    <w:rsid w:val="00EC3992"/>
    <w:rsid w:val="00F01041"/>
    <w:rsid w:val="00F2207A"/>
    <w:rsid w:val="00F2691D"/>
    <w:rsid w:val="00F47B29"/>
    <w:rsid w:val="00F624F8"/>
    <w:rsid w:val="00FA265F"/>
    <w:rsid w:val="00FA4305"/>
    <w:rsid w:val="00FC6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F196B"/>
  <w15:docId w15:val="{863DF1E9-901B-4922-BFDC-E7471BFB1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theme="minorBidi"/>
        <w:sz w:val="24"/>
        <w:szCs w:val="24"/>
        <w:lang w:val="en-US"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74F8"/>
    <w:pPr>
      <w:ind w:left="720"/>
      <w:contextualSpacing/>
    </w:pPr>
  </w:style>
  <w:style w:type="paragraph" w:styleId="BalloonText">
    <w:name w:val="Balloon Text"/>
    <w:basedOn w:val="Normal"/>
    <w:link w:val="BalloonTextChar"/>
    <w:uiPriority w:val="99"/>
    <w:semiHidden/>
    <w:unhideWhenUsed/>
    <w:rsid w:val="001A05D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5D4"/>
    <w:rPr>
      <w:rFonts w:ascii="Segoe UI" w:hAnsi="Segoe UI" w:cs="Segoe UI"/>
      <w:sz w:val="18"/>
      <w:szCs w:val="18"/>
    </w:rPr>
  </w:style>
  <w:style w:type="table" w:styleId="TableGrid">
    <w:name w:val="Table Grid"/>
    <w:basedOn w:val="TableNormal"/>
    <w:uiPriority w:val="39"/>
    <w:rsid w:val="00D1718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1A5C"/>
    <w:rPr>
      <w:sz w:val="16"/>
      <w:szCs w:val="16"/>
    </w:rPr>
  </w:style>
  <w:style w:type="paragraph" w:styleId="CommentText">
    <w:name w:val="annotation text"/>
    <w:basedOn w:val="Normal"/>
    <w:link w:val="CommentTextChar"/>
    <w:uiPriority w:val="99"/>
    <w:semiHidden/>
    <w:unhideWhenUsed/>
    <w:rsid w:val="00A51A5C"/>
    <w:rPr>
      <w:sz w:val="20"/>
      <w:szCs w:val="20"/>
    </w:rPr>
  </w:style>
  <w:style w:type="character" w:customStyle="1" w:styleId="CommentTextChar">
    <w:name w:val="Comment Text Char"/>
    <w:basedOn w:val="DefaultParagraphFont"/>
    <w:link w:val="CommentText"/>
    <w:uiPriority w:val="99"/>
    <w:semiHidden/>
    <w:rsid w:val="00A51A5C"/>
    <w:rPr>
      <w:sz w:val="20"/>
      <w:szCs w:val="20"/>
    </w:rPr>
  </w:style>
  <w:style w:type="paragraph" w:styleId="CommentSubject">
    <w:name w:val="annotation subject"/>
    <w:basedOn w:val="CommentText"/>
    <w:next w:val="CommentText"/>
    <w:link w:val="CommentSubjectChar"/>
    <w:uiPriority w:val="99"/>
    <w:semiHidden/>
    <w:unhideWhenUsed/>
    <w:rsid w:val="00A51A5C"/>
    <w:rPr>
      <w:b/>
      <w:bCs/>
    </w:rPr>
  </w:style>
  <w:style w:type="character" w:customStyle="1" w:styleId="CommentSubjectChar">
    <w:name w:val="Comment Subject Char"/>
    <w:basedOn w:val="CommentTextChar"/>
    <w:link w:val="CommentSubject"/>
    <w:uiPriority w:val="99"/>
    <w:semiHidden/>
    <w:rsid w:val="00A51A5C"/>
    <w:rPr>
      <w:b/>
      <w:bCs/>
      <w:sz w:val="20"/>
      <w:szCs w:val="20"/>
    </w:rPr>
  </w:style>
  <w:style w:type="paragraph" w:styleId="Revision">
    <w:name w:val="Revision"/>
    <w:hidden/>
    <w:uiPriority w:val="99"/>
    <w:semiHidden/>
    <w:rsid w:val="00992354"/>
    <w:pPr>
      <w:spacing w:after="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0353968">
      <w:bodyDiv w:val="1"/>
      <w:marLeft w:val="0"/>
      <w:marRight w:val="0"/>
      <w:marTop w:val="0"/>
      <w:marBottom w:val="0"/>
      <w:divBdr>
        <w:top w:val="none" w:sz="0" w:space="0" w:color="auto"/>
        <w:left w:val="none" w:sz="0" w:space="0" w:color="auto"/>
        <w:bottom w:val="none" w:sz="0" w:space="0" w:color="auto"/>
        <w:right w:val="none" w:sz="0" w:space="0" w:color="auto"/>
      </w:divBdr>
    </w:div>
    <w:div w:id="1495336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Southworth</dc:creator>
  <cp:keywords/>
  <dc:description/>
  <cp:lastModifiedBy>Shawna McElfish</cp:lastModifiedBy>
  <cp:revision>9</cp:revision>
  <cp:lastPrinted>2017-10-04T21:52:00Z</cp:lastPrinted>
  <dcterms:created xsi:type="dcterms:W3CDTF">2020-07-28T20:16:00Z</dcterms:created>
  <dcterms:modified xsi:type="dcterms:W3CDTF">2020-10-06T23:14:00Z</dcterms:modified>
</cp:coreProperties>
</file>